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04DD991D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1A2FCB">
        <w:rPr>
          <w:b/>
          <w:snapToGrid w:val="0"/>
          <w:color w:val="000000"/>
          <w:sz w:val="24"/>
        </w:rPr>
        <w:t>2</w:t>
      </w:r>
      <w:r w:rsidR="002121A5">
        <w:rPr>
          <w:b/>
          <w:snapToGrid w:val="0"/>
          <w:color w:val="000000"/>
          <w:sz w:val="24"/>
        </w:rPr>
        <w:t>8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5E161E3D" w14:textId="23BBB7B1" w:rsidR="00823C63" w:rsidRPr="004459E6" w:rsidRDefault="00823C63" w:rsidP="00823C63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>
        <w:rPr>
          <w:rFonts w:cs="Arial"/>
          <w:b/>
          <w:color w:val="FF0000"/>
          <w:sz w:val="20"/>
          <w:lang w:val="en-US"/>
        </w:rPr>
        <w:t>2</w:t>
      </w:r>
      <w:r w:rsidR="002121A5">
        <w:rPr>
          <w:rFonts w:cs="Arial"/>
          <w:b/>
          <w:color w:val="FF0000"/>
          <w:sz w:val="20"/>
          <w:lang w:val="en-US"/>
        </w:rPr>
        <w:t>8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2121A5">
        <w:rPr>
          <w:rFonts w:cs="Arial"/>
          <w:b/>
          <w:color w:val="FF0000"/>
          <w:sz w:val="20"/>
          <w:lang w:val="en-US"/>
        </w:rPr>
        <w:t xml:space="preserve">a F2F </w:t>
      </w:r>
      <w:r w:rsidRPr="004459E6">
        <w:rPr>
          <w:rFonts w:cs="Arial"/>
          <w:b/>
          <w:color w:val="FF0000"/>
          <w:sz w:val="20"/>
          <w:lang w:val="en-US"/>
        </w:rPr>
        <w:t>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Pr="00A50FAC">
        <w:rPr>
          <w:b/>
          <w:sz w:val="20"/>
        </w:rPr>
        <w:tab/>
      </w:r>
    </w:p>
    <w:p w14:paraId="2158FF32" w14:textId="22002852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BB6310">
        <w:rPr>
          <w:color w:val="FF0000"/>
          <w:sz w:val="20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7A221CE7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D52EBB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2121A5">
        <w:rPr>
          <w:rFonts w:eastAsia="Batang" w:cs="Arial"/>
          <w:b/>
          <w:color w:val="FF0000"/>
          <w:sz w:val="20"/>
        </w:rPr>
        <w:t>14</w:t>
      </w:r>
      <w:r w:rsidR="002121A5" w:rsidRPr="002121A5">
        <w:rPr>
          <w:rFonts w:eastAsia="Batang" w:cs="Arial"/>
          <w:b/>
          <w:color w:val="FF0000"/>
          <w:sz w:val="20"/>
          <w:vertAlign w:val="superscript"/>
        </w:rPr>
        <w:t>th</w:t>
      </w:r>
      <w:r w:rsidR="002121A5">
        <w:rPr>
          <w:rFonts w:eastAsia="Batang" w:cs="Arial"/>
          <w:b/>
          <w:color w:val="FF0000"/>
          <w:sz w:val="20"/>
        </w:rPr>
        <w:t xml:space="preserve"> May</w:t>
      </w:r>
      <w:r w:rsidR="00725E75">
        <w:rPr>
          <w:rFonts w:eastAsia="Batang" w:cs="Arial"/>
          <w:b/>
          <w:color w:val="FF0000"/>
          <w:sz w:val="20"/>
        </w:rPr>
        <w:t xml:space="preserve">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6D595D">
        <w:rPr>
          <w:rFonts w:eastAsia="Batang" w:cs="Arial"/>
          <w:b/>
          <w:color w:val="FF0000"/>
          <w:sz w:val="20"/>
        </w:rPr>
        <w:t>4</w:t>
      </w:r>
      <w:r w:rsidRPr="001862BB">
        <w:rPr>
          <w:rFonts w:eastAsia="Batang" w:cs="Arial"/>
          <w:b/>
          <w:color w:val="FF0000"/>
          <w:sz w:val="20"/>
        </w:rPr>
        <w:t xml:space="preserve"> (23:59 CE</w:t>
      </w:r>
      <w:r w:rsidR="00725E75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2959479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604235">
              <w:rPr>
                <w:rFonts w:eastAsia="Batang" w:cs="Arial"/>
                <w:color w:val="FF0000"/>
                <w:sz w:val="20"/>
              </w:rPr>
              <w:t xml:space="preserve">Monday </w:t>
            </w:r>
            <w:r w:rsidR="002121A5">
              <w:rPr>
                <w:rFonts w:eastAsia="Batang" w:cs="Arial"/>
                <w:color w:val="FF0000"/>
                <w:sz w:val="20"/>
              </w:rPr>
              <w:t>20</w:t>
            </w:r>
            <w:r w:rsidR="002121A5" w:rsidRPr="002121A5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2121A5">
              <w:rPr>
                <w:rFonts w:eastAsia="Batang" w:cs="Arial"/>
                <w:color w:val="FF0000"/>
                <w:sz w:val="20"/>
              </w:rPr>
              <w:t xml:space="preserve"> May </w:t>
            </w:r>
            <w:r w:rsidR="00725E75">
              <w:rPr>
                <w:rFonts w:eastAsia="Batang" w:cs="Arial"/>
                <w:color w:val="FF0000"/>
                <w:sz w:val="20"/>
              </w:rPr>
              <w:t>2024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2121A5">
              <w:rPr>
                <w:rFonts w:cs="Arial"/>
                <w:bCs/>
                <w:color w:val="FF0000"/>
                <w:sz w:val="20"/>
              </w:rPr>
              <w:t>KST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6A1F19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6A1F19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6FFBAE2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 w:rsidR="00725E75">
              <w:rPr>
                <w:rFonts w:cs="Arial"/>
                <w:b w:val="0"/>
                <w:sz w:val="20"/>
              </w:rPr>
              <w:t xml:space="preserve">completed </w:t>
            </w:r>
            <w:r>
              <w:rPr>
                <w:rFonts w:cs="Arial"/>
                <w:b w:val="0"/>
                <w:sz w:val="20"/>
              </w:rPr>
              <w:t>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725E75">
              <w:rPr>
                <w:rFonts w:cs="Arial"/>
                <w:b w:val="0"/>
                <w:sz w:val="20"/>
              </w:rPr>
              <w:t>8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C57A79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024D0180" w:rsidR="00C57A79" w:rsidRPr="00206A63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2994AFAE" w:rsidR="00C57A79" w:rsidRPr="00206A63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C57A79" w:rsidRPr="007135C3" w14:paraId="6ECB0320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62BBBE" w14:textId="3421711C" w:rsidR="00C57A79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C9478F" w14:textId="2DFD79A0" w:rsidR="00C57A79" w:rsidRPr="00BB400C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IVAS_Codec (EVS Codec Extension for Immersive Voice and Audio Services)</w:t>
            </w:r>
          </w:p>
        </w:tc>
      </w:tr>
      <w:tr w:rsidR="00C57A79" w:rsidRPr="007135C3" w14:paraId="724AB6A8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F66515D" w14:textId="3A3DEC8A" w:rsidR="00C57A79" w:rsidRPr="00F91F35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4C544D" w14:textId="29B5FAA3" w:rsidR="00C57A79" w:rsidRPr="001A2FCB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57A79" w:rsidRPr="007135C3" w14:paraId="4781F101" w14:textId="77777777" w:rsidTr="007377E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AA811C" w14:textId="288209F3" w:rsidR="00C57A79" w:rsidRPr="00F91F35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A27E4D0" w14:textId="1EE2C65C" w:rsidR="00C57A79" w:rsidRPr="001A2FCB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0B1289">
              <w:rPr>
                <w:rFonts w:cs="Arial"/>
                <w:b w:val="0"/>
                <w:sz w:val="20"/>
                <w:lang w:val="en-US"/>
              </w:rPr>
              <w:t xml:space="preserve">FS_DaCED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C57A79" w:rsidRPr="007135C3" w14:paraId="3218E193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1DAFF3" w14:textId="1994BC44" w:rsidR="00C57A79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4F3A54B" w14:textId="5D21BF2E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C57A79" w:rsidRPr="007135C3" w14:paraId="0980460E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39D621B" w14:textId="43E38BA6" w:rsidR="00C57A79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7C98856" w14:textId="39CC8F1D" w:rsidR="00C57A79" w:rsidRPr="00E838BB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C57A79" w:rsidRPr="007135C3" w14:paraId="5B421C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AABD51" w14:textId="126D8952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C57A79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610FBDE4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7.1</w:t>
            </w:r>
            <w:r w:rsidR="002121A5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C57A79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14415881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57A79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C57A79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57A79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57A79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C57A79" w:rsidRPr="006B6244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C57A79" w:rsidRPr="006B6244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C57A79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C57A79" w:rsidRPr="006B6244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C57A79" w:rsidRPr="006B6244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C57A79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C57A79" w:rsidRPr="006B6244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2A8BF6F4" w:rsidR="00C57A79" w:rsidRPr="006B6244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completed 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8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57A79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26317427" w:rsidR="00C57A79" w:rsidRPr="00211AD3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151DADEC" w:rsidR="00C57A79" w:rsidRPr="00211AD3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C57A79" w:rsidRPr="000A4190" w14:paraId="4E52D0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963012" w14:textId="55F56FF8" w:rsidR="00C57A79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BEE48C" w14:textId="5307ABCA" w:rsidR="00C57A79" w:rsidRPr="00D9793C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5GMS_Pro_Ph2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Protocols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57A79" w:rsidRPr="007135C3" w14:paraId="6B7122EA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ECA80CC" w14:textId="3198721C" w:rsidR="00C57A79" w:rsidRDefault="00C57A79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BBF9F5" w14:textId="77777777" w:rsidR="00C57A79" w:rsidRPr="001624E1" w:rsidRDefault="00C57A79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FS_MeMe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Messaging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57A79" w:rsidRPr="007135C3" w14:paraId="2CAA674F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E554EF6" w14:textId="40F56826" w:rsidR="00C57A79" w:rsidRDefault="00C57A79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C31932" w14:textId="77777777" w:rsidR="00C57A79" w:rsidRPr="001624E1" w:rsidRDefault="00C57A79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FS_AMD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Advanced Media Delivery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05339B7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4821F8" w14:textId="2254C767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4C17A2" w14:textId="77777777" w:rsidR="004B7E19" w:rsidRPr="00BC082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FS_MediaEnergyGREEN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enerGy consumption exposuRE and EvaluatioN framework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7135C3" w14:paraId="4B44C56F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E17AF8F" w14:textId="297271B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DB6DCE2" w14:textId="18A7247A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4B7E19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26815545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4B7E19" w:rsidRPr="00CA31AF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4B7E19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4AB0FF19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4B7E19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0337436B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4B7E19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638290DB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4B7E19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4B7E19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4B7E19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4B7E19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4B7E19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132CCD7B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completed 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8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4B7E19" w:rsidRPr="007135C3" w14:paraId="1E44AAF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FDE76FF" w14:textId="4864716C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487F165" w14:textId="77777777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VOPS (</w:t>
            </w:r>
            <w:r w:rsidRPr="005D19F3">
              <w:rPr>
                <w:rFonts w:cs="Arial"/>
                <w:b w:val="0"/>
                <w:sz w:val="20"/>
                <w:lang w:val="en-US"/>
              </w:rPr>
              <w:t>Video Operating Points - Harmonization and Stereo MV-HEVC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4B7E19" w:rsidRPr="003676E2" w14:paraId="35C83DD2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4E123D4" w14:textId="14E8C266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C286C1B" w14:textId="77777777" w:rsidR="004B7E19" w:rsidRPr="004931FA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078DC9FA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DF87E6C" w14:textId="62244DDA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116ECF9" w14:textId="77777777" w:rsidR="004B7E19" w:rsidRPr="000B128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FS_FGS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Film Grain synthesis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59D3AE70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8A342A" w14:textId="0CE66DDF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2001FE1" w14:textId="77777777" w:rsidR="004B7E19" w:rsidRPr="00AB529A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FS_AVATAR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Avatars for Real-Time Communication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3017039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8D7E545" w14:textId="6A8C5EBC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D8345BB" w14:textId="77777777" w:rsidR="004B7E19" w:rsidRPr="00BC082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FS_Beyond2D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Beyond 2D 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7135C3" w14:paraId="41F8DB04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84B2DF" w14:textId="7D2838FC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CEEA21" w14:textId="37E8EE41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</w:t>
            </w:r>
            <w:r w:rsidR="00953E4F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4B7E19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42C06EC6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4B7E19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55E92343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4B7E19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0B1CA2FC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4B7E19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3783896F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4B7E19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4B7E19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4B7E19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4B7E19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4B7E19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1E184521" w:rsidR="004B7E19" w:rsidRPr="006B6244" w:rsidRDefault="00962DDB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completed 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8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4B7E19" w:rsidRPr="006701D4" w14:paraId="044D09D1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E81F7" w14:textId="69F9E9A7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1CDCBD" w14:textId="01152B64" w:rsidR="004B7E19" w:rsidRPr="00757A7B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4B7E19" w:rsidRPr="006701D4" w14:paraId="3E1CC35C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2E2027" w14:textId="170DC172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947A18" w14:textId="7E535CE6" w:rsidR="004B7E19" w:rsidRPr="00757A7B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62DDB" w:rsidRPr="007135C3" w14:paraId="236C990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727D19" w14:textId="18C28AE3" w:rsidR="00962DDB" w:rsidRDefault="00962DDB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361FBE" w14:textId="77777777" w:rsidR="00962DDB" w:rsidRPr="00FF626B" w:rsidRDefault="00962DDB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SR_IMS (</w:t>
            </w:r>
            <w:r w:rsidRPr="00FF626B">
              <w:rPr>
                <w:rFonts w:cs="Arial"/>
                <w:b w:val="0"/>
                <w:sz w:val="20"/>
                <w:lang w:val="en-US"/>
              </w:rPr>
              <w:t>Split rendering over IMS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962DDB" w:rsidRPr="003676E2" w14:paraId="0469C152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C9E89F" w14:textId="4B05464A" w:rsidR="00962DDB" w:rsidRDefault="00962DDB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0EDF8AC" w14:textId="77777777" w:rsidR="00962DDB" w:rsidRPr="00F56063" w:rsidRDefault="00962DDB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E838B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FS_5G_RTP_Ph2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of 5G Real-time Transport Protocol Configurations,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68788F11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962DDB">
              <w:rPr>
                <w:rFonts w:cs="Arial"/>
                <w:b w:val="0"/>
                <w:bCs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38EC1421" w:rsidR="004B7E19" w:rsidRPr="00206A63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</w:t>
            </w:r>
            <w:r w:rsidR="00953E4F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4B7E19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757178AD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</w:t>
            </w:r>
            <w:r w:rsidR="00962DDB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4B7E19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445D8678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</w:t>
            </w:r>
            <w:r w:rsidR="00962DDB"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4B7E19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3A9EBE44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</w:t>
            </w:r>
            <w:r w:rsidR="00962DDB">
              <w:rPr>
                <w:rFonts w:cs="Arial"/>
                <w:b w:val="0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4B7E19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4B7E19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4B7E19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4B7E19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4B7E19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5590231E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4B7E19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15A028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4B7E19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158DF7EB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completed features in Release 18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4B7E19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0CB040DB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bookmarkStart w:id="0" w:name="_Hlk161929567"/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34A1A012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  <w:r>
              <w:rPr>
                <w:rFonts w:cs="Arial"/>
                <w:bCs/>
                <w:sz w:val="20"/>
              </w:rPr>
              <w:t xml:space="preserve"> with exceptions</w:t>
            </w:r>
          </w:p>
        </w:tc>
      </w:tr>
      <w:tr w:rsidR="004B7E19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14D1DB18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4B7E19" w:rsidRPr="00206A63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4B7E19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0BC6B048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IVAS_Codec (EVS Codec Extension for Immersive Voice and Audio Services)</w:t>
            </w:r>
          </w:p>
        </w:tc>
      </w:tr>
      <w:tr w:rsidR="004B7E19" w:rsidRPr="003676E2" w14:paraId="3CF1D289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7DE449" w14:textId="32C36BA9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EABB956" w14:textId="77777777" w:rsidR="004B7E19" w:rsidRPr="000B128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bookmarkEnd w:id="0"/>
      <w:tr w:rsidR="004B7E19" w:rsidRPr="003676E2" w14:paraId="0CF0ACF3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F622AB" w14:textId="16CB8598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9CA19C" w14:textId="0BD7C3DE" w:rsidR="004B7E19" w:rsidRPr="001A2FCB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4B7E19" w:rsidRPr="003676E2" w14:paraId="69DD3C7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11F202" w14:textId="21170FD1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7E35A8" w14:textId="3A01CCE9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5GMS_Pro_Ph2 (5G Media Streaming Protocols Phase 2)</w:t>
            </w:r>
          </w:p>
        </w:tc>
      </w:tr>
      <w:tr w:rsidR="004B7E19" w:rsidRPr="003676E2" w14:paraId="0B93FFC4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D8273B4" w14:textId="36088D74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9DAA1E" w14:textId="77777777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4B7E19" w:rsidRPr="003676E2" w14:paraId="076BA04D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7C7C4E4" w14:textId="5DD73FDC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D92BA1" w14:textId="77777777" w:rsidR="004B7E19" w:rsidRPr="0088734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4C46CBDE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6B8D59" w14:textId="627AA167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D1A7D55" w14:textId="571E52FE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9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4B7E19" w:rsidRPr="007135C3" w14:paraId="757ABD7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C40A824" w14:textId="4F3929F8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77F30AA" w14:textId="18323600" w:rsidR="004B7E19" w:rsidRPr="00FF626B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SR_</w:t>
            </w:r>
            <w:r w:rsidR="00962DDB">
              <w:rPr>
                <w:rFonts w:cs="Arial"/>
                <w:b w:val="0"/>
                <w:sz w:val="20"/>
                <w:lang w:val="en-US"/>
              </w:rPr>
              <w:t>IMS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FF626B">
              <w:rPr>
                <w:rFonts w:cs="Arial"/>
                <w:b w:val="0"/>
                <w:sz w:val="20"/>
                <w:lang w:val="en-US"/>
              </w:rPr>
              <w:t>Split rendering over IMS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4B7E19" w:rsidRPr="007135C3" w14:paraId="65C06BB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6A4E2E" w14:textId="665B9CD0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C46087D" w14:textId="2E4F4EFD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VOPS (</w:t>
            </w:r>
            <w:r w:rsidRPr="005D19F3">
              <w:rPr>
                <w:rFonts w:cs="Arial"/>
                <w:b w:val="0"/>
                <w:sz w:val="20"/>
                <w:lang w:val="en-US"/>
              </w:rPr>
              <w:t>Video Operating Points - Harmonization and Stereo MV-HEVC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4B7E19" w:rsidRPr="007135C3" w14:paraId="2D35322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96F4712" w14:textId="7EE889DA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067EA3" w14:textId="77777777" w:rsidR="004B7E19" w:rsidRPr="00206A63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4B7E19" w:rsidRPr="003676E2" w14:paraId="61723B9E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3225C67" w14:textId="4F9D5F54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3FC4EB" w14:textId="77777777" w:rsidR="004B7E19" w:rsidRPr="004543BA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sz w:val="20"/>
                <w:lang w:val="en-US"/>
              </w:rPr>
              <w:t xml:space="preserve">FS_DaCED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4B7E19" w:rsidRPr="003676E2" w14:paraId="7AD2A5DC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0D4ABC6" w14:textId="26095131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CEBA6D" w14:textId="3CCFC8B6" w:rsidR="004B7E19" w:rsidRPr="000B128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4B7E19" w:rsidRPr="003676E2" w14:paraId="067063F8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A308A" w14:textId="138A53D6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A151918" w14:textId="77777777" w:rsidR="004B7E19" w:rsidRPr="00AB529A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FS_MeMe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Messaging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308BC91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0B7E80E" w14:textId="036D7289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A4E1516" w14:textId="77777777" w:rsidR="004B7E19" w:rsidRPr="00BC082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FS_AMD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Advanced Media Delivery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736A57E1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17A9EED9" w:rsidR="004B7E19" w:rsidRPr="004931FA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6EF83BA7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514EE65" w14:textId="740CB94B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0A735B" w14:textId="44156E74" w:rsidR="004B7E19" w:rsidRPr="000B128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FS_FGS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Film Grain synthesis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4DC4615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CFED1ED" w14:textId="16868C5A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C8507C" w14:textId="01D80F18" w:rsidR="004B7E19" w:rsidRPr="00AB529A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FS_AVATAR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Avatars for Real-Time Communication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4A044BE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8934C40" w14:textId="4FBF6545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5E12990" w14:textId="76853EA8" w:rsidR="004B7E19" w:rsidRPr="00BC082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FS_Beyond2D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Beyond 2D 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0D303A30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673EFB2" w14:textId="27A7C912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8BF47BE" w14:textId="0C98E624" w:rsidR="004B7E19" w:rsidRPr="00BC082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FS_MediaEnergyGREEN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enerGy consumption exposuRE and EvaluatioN framework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39CDAB4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48E718" w14:textId="1EF76E9D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D6497A" w14:textId="6FF39159" w:rsidR="004B7E19" w:rsidRPr="00F56063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E838B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FS_5G_RTP_Ph2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of 5G Real-time Transport Protocol Configurations,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4EBCC247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4B7E19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59DAF3D6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lastRenderedPageBreak/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63E0A1E1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4B7E19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27720F9A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4B7E19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4D8248A6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4B7E19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55CC807B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4B7E19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735561CE" w:rsidR="004B7E19" w:rsidRPr="00042010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4A1C3201" w:rsidR="004B7E19" w:rsidRPr="00042010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 xml:space="preserve">Friday </w:t>
            </w:r>
            <w:r w:rsidR="002121A5">
              <w:rPr>
                <w:rFonts w:cs="Arial"/>
                <w:bCs/>
                <w:color w:val="FF0000"/>
                <w:sz w:val="20"/>
              </w:rPr>
              <w:t>24</w:t>
            </w:r>
            <w:r w:rsidR="002121A5" w:rsidRPr="002121A5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 w:rsidR="002121A5">
              <w:rPr>
                <w:rFonts w:cs="Arial"/>
                <w:bCs/>
                <w:color w:val="FF0000"/>
                <w:sz w:val="20"/>
              </w:rPr>
              <w:t xml:space="preserve"> May </w:t>
            </w:r>
            <w:r>
              <w:rPr>
                <w:rFonts w:cs="Arial"/>
                <w:bCs/>
                <w:color w:val="FF0000"/>
                <w:sz w:val="20"/>
              </w:rPr>
              <w:t xml:space="preserve">2024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  <w:r w:rsidR="002121A5">
              <w:rPr>
                <w:rFonts w:cs="Arial"/>
                <w:bCs/>
                <w:color w:val="FF0000"/>
                <w:sz w:val="20"/>
              </w:rPr>
              <w:t>6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</w:t>
            </w:r>
            <w:r w:rsidR="002121A5">
              <w:rPr>
                <w:rFonts w:cs="Arial"/>
                <w:bCs/>
                <w:color w:val="FF0000"/>
                <w:sz w:val="20"/>
              </w:rPr>
              <w:t xml:space="preserve">KST </w:t>
            </w:r>
            <w:r w:rsidRPr="00042010">
              <w:rPr>
                <w:rFonts w:cs="Arial"/>
                <w:bCs/>
                <w:color w:val="FF0000"/>
                <w:sz w:val="20"/>
              </w:rPr>
              <w:t>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B5E2C" w14:textId="77777777" w:rsidR="00C4059C" w:rsidRDefault="00C4059C">
      <w:r>
        <w:separator/>
      </w:r>
    </w:p>
  </w:endnote>
  <w:endnote w:type="continuationSeparator" w:id="0">
    <w:p w14:paraId="10C609EC" w14:textId="77777777" w:rsidR="00C4059C" w:rsidRDefault="00C4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A78B5" w14:textId="77777777" w:rsidR="00CC616A" w:rsidRDefault="00CC61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2CF3E" w14:textId="77777777" w:rsidR="00C4059C" w:rsidRDefault="00C4059C">
      <w:r>
        <w:separator/>
      </w:r>
    </w:p>
  </w:footnote>
  <w:footnote w:type="continuationSeparator" w:id="0">
    <w:p w14:paraId="17822FF9" w14:textId="77777777" w:rsidR="00C4059C" w:rsidRDefault="00C4059C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>Dolby France, 18 rue de Londres</w:t>
      </w:r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1C07F" w14:textId="77777777" w:rsidR="00CC616A" w:rsidRDefault="00CC61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79F71502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2121A5">
      <w:rPr>
        <w:rFonts w:cs="Arial"/>
        <w:lang w:val="en-US"/>
      </w:rPr>
      <w:t>8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E970A9" w:rsidRPr="00E970A9">
      <w:rPr>
        <w:rFonts w:cs="Arial"/>
        <w:b/>
        <w:i/>
        <w:sz w:val="28"/>
        <w:szCs w:val="28"/>
      </w:rPr>
      <w:t>S4</w:t>
    </w:r>
    <w:r w:rsidR="003A514B" w:rsidRPr="003A514B">
      <w:rPr>
        <w:rFonts w:cs="Arial"/>
        <w:b/>
        <w:i/>
        <w:sz w:val="28"/>
        <w:szCs w:val="28"/>
      </w:rPr>
      <w:t>-240887</w:t>
    </w:r>
  </w:p>
  <w:p w14:paraId="641F0A71" w14:textId="5893DCC3" w:rsidR="00ED0981" w:rsidRPr="0084724A" w:rsidRDefault="002121A5" w:rsidP="00ED0981">
    <w:pPr>
      <w:tabs>
        <w:tab w:val="right" w:pos="9360"/>
      </w:tabs>
      <w:rPr>
        <w:rFonts w:cs="Arial"/>
        <w:b/>
        <w:lang w:val="en-US" w:eastAsia="zh-CN"/>
      </w:rPr>
    </w:pPr>
    <w:r w:rsidRPr="002121A5">
      <w:rPr>
        <w:rFonts w:cs="Arial"/>
        <w:lang w:eastAsia="zh-CN"/>
      </w:rPr>
      <w:t>Jeju, South Korea</w:t>
    </w:r>
    <w:r w:rsidR="0087137A" w:rsidRPr="0087137A">
      <w:rPr>
        <w:rFonts w:cs="Arial"/>
        <w:lang w:eastAsia="zh-CN"/>
      </w:rPr>
      <w:t xml:space="preserve">, </w:t>
    </w:r>
    <w:r>
      <w:rPr>
        <w:rFonts w:cs="Arial"/>
        <w:lang w:eastAsia="zh-CN"/>
      </w:rPr>
      <w:t>20</w:t>
    </w:r>
    <w:r w:rsidR="00725E75">
      <w:rPr>
        <w:rFonts w:cs="Arial"/>
        <w:lang w:eastAsia="zh-CN"/>
      </w:rPr>
      <w:t>-</w:t>
    </w:r>
    <w:r>
      <w:rPr>
        <w:rFonts w:cs="Arial"/>
        <w:lang w:eastAsia="zh-CN"/>
      </w:rPr>
      <w:t>24</w:t>
    </w:r>
    <w:r w:rsidR="00725E75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May </w:t>
    </w:r>
    <w:r w:rsidR="00823C63" w:rsidRPr="00823C63">
      <w:rPr>
        <w:rFonts w:cs="Arial"/>
        <w:lang w:eastAsia="zh-CN"/>
      </w:rPr>
      <w:t>202</w:t>
    </w:r>
    <w:r w:rsidR="006D595D">
      <w:rPr>
        <w:rFonts w:cs="Arial"/>
        <w:lang w:eastAsia="zh-CN"/>
      </w:rPr>
      <w:t>4</w:t>
    </w:r>
    <w:r w:rsidR="00831D5B">
      <w:rPr>
        <w:rFonts w:cs="Arial"/>
        <w:lang w:eastAsia="zh-CN"/>
      </w:rPr>
      <w:tab/>
      <w:t xml:space="preserve">revision of </w:t>
    </w:r>
    <w:r>
      <w:rPr>
        <w:rFonts w:cs="Arial"/>
        <w:lang w:eastAsia="zh-CN"/>
      </w:rPr>
      <w:t>n/a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888</Words>
  <Characters>5063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4</cp:revision>
  <cp:lastPrinted>2016-05-03T09:51:00Z</cp:lastPrinted>
  <dcterms:created xsi:type="dcterms:W3CDTF">2024-04-25T07:49:00Z</dcterms:created>
  <dcterms:modified xsi:type="dcterms:W3CDTF">2024-05-13T16:53:00Z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